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12cc05fd0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f1a6998589484a05"/>
      <w:footerReference xmlns:r="http://schemas.openxmlformats.org/officeDocument/2006/relationships" w:type="default" r:id="R28ca5e7cc840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998589484a05" /><Relationship Type="http://schemas.openxmlformats.org/officeDocument/2006/relationships/footer" Target="/word/footer1.xml" Id="R28ca5e7cc84041d6" /></Relationships>
</file>