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e84fd0387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&amp; 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&amp; 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7a7faf44048d8"/>
      <w:footerReference xmlns:r="http://schemas.openxmlformats.org/officeDocument/2006/relationships" w:type="default" r:id="R02124b523df3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7a7faf44048d8" /><Relationship Type="http://schemas.openxmlformats.org/officeDocument/2006/relationships/footer" Target="/word/footer1.xml" Id="R02124b523df34ed0" /></Relationships>
</file>