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8900227aa44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HUSBERG INVEST AS</w:t>
      </w:r>
    </w:p>
    <w:sectPr>
      <w:headerReference xmlns:r="http://schemas.openxmlformats.org/officeDocument/2006/relationships" w:type="default" r:id="R6ff485370e314fec"/>
      <w:footerReference xmlns:r="http://schemas.openxmlformats.org/officeDocument/2006/relationships" w:type="default" r:id="R81e509a641b9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HUSBERG INVEST AS   ·   Org.nr 812 057 782   ·   Sofies gate 88A, Bolignr H0201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485370e314fec" /><Relationship Type="http://schemas.openxmlformats.org/officeDocument/2006/relationships/footer" Target="/word/footer1.xml" Id="R81e509a641b94387" /></Relationships>
</file>