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6d474c281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STEINAR LANDE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Lauvstad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Lauvstad,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STEINAR LANDE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7113097cf34302"/>
      <w:footerReference xmlns:r="http://schemas.openxmlformats.org/officeDocument/2006/relationships" w:type="default" r:id="R82a6db036215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STEINAR LANDE AS   ·   Org.nr 812 192 922   ·   Dalsfjordvegen 625   ·   6133 LAUVSTAD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STEINAR LANDE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113097cf34302" /><Relationship Type="http://schemas.openxmlformats.org/officeDocument/2006/relationships/footer" Target="/word/footer1.xml" Id="R82a6db0362154a9d" /></Relationships>
</file>