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96e38ba23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4af44c47dff044c2"/>
      <w:footerReference xmlns:r="http://schemas.openxmlformats.org/officeDocument/2006/relationships" w:type="default" r:id="Raa69c5b2262c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44c47dff044c2" /><Relationship Type="http://schemas.openxmlformats.org/officeDocument/2006/relationships/footer" Target="/word/footer1.xml" Id="Raa69c5b2262c4952" /></Relationships>
</file>