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e0bf1db7e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BYGGSØK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BYGGSØK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e008e59e114b97"/>
      <w:footerReference xmlns:r="http://schemas.openxmlformats.org/officeDocument/2006/relationships" w:type="default" r:id="Reff3de0eb3ef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BYGGSØK NORGE AS   ·   Org.nr 813 181 282   ·   Nordstrandveien 63   ·   8012 BODØ   ·   jarle@byggsoknorge.no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BYGGSØK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008e59e114b97" /><Relationship Type="http://schemas.openxmlformats.org/officeDocument/2006/relationships/footer" Target="/word/footer1.xml" Id="Reff3de0eb3ef4c81" /></Relationships>
</file>