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44afb1865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647df07474832"/>
      <w:footerReference xmlns:r="http://schemas.openxmlformats.org/officeDocument/2006/relationships" w:type="default" r:id="R2270403d90f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MICAD AS   ·   Org.nr 813 332 442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647df07474832" /><Relationship Type="http://schemas.openxmlformats.org/officeDocument/2006/relationships/footer" Target="/word/footer1.xml" Id="R2270403d90f54282" /></Relationships>
</file>