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8e273347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AEAM AS</w:t>
      </w:r>
    </w:p>
    <w:sectPr>
      <w:headerReference xmlns:r="http://schemas.openxmlformats.org/officeDocument/2006/relationships" w:type="default" r:id="R00c2e259f6214996"/>
      <w:footerReference xmlns:r="http://schemas.openxmlformats.org/officeDocument/2006/relationships" w:type="default" r:id="R6a28454d22d2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AEAM AS   ·   Org.nr 813 542 862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2e259f6214996" /><Relationship Type="http://schemas.openxmlformats.org/officeDocument/2006/relationships/footer" Target="/word/footer1.xml" Id="R6a28454d22d247c1" /></Relationships>
</file>