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fffbcd18f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BJARA HOLDING AS</w:t>
      </w:r>
    </w:p>
    <w:sectPr>
      <w:headerReference xmlns:r="http://schemas.openxmlformats.org/officeDocument/2006/relationships" w:type="default" r:id="R348aaaec80674a01"/>
      <w:footerReference xmlns:r="http://schemas.openxmlformats.org/officeDocument/2006/relationships" w:type="default" r:id="R4d9f6a9447ea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BJARA HOLDING AS   ·   Org.nr 813 739 712   ·   Bogsundvegen 241   ·   4233 ERFJORD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aaec80674a01" /><Relationship Type="http://schemas.openxmlformats.org/officeDocument/2006/relationships/footer" Target="/word/footer1.xml" Id="R4d9f6a9447ea4f40" /></Relationships>
</file>