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208e7dc0e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f2af00abe3664d9d"/>
      <w:footerReference xmlns:r="http://schemas.openxmlformats.org/officeDocument/2006/relationships" w:type="default" r:id="R1c97c4a5c0fa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f00abe3664d9d" /><Relationship Type="http://schemas.openxmlformats.org/officeDocument/2006/relationships/footer" Target="/word/footer1.xml" Id="R1c97c4a5c0fa49f9" /></Relationships>
</file>