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9c06dc4c8d4a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Flatråker,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OK TRANSPORT &amp;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 TRANSPORT &amp; MASKIN AS</w:t>
      </w:r>
    </w:p>
    <w:sectPr>
      <w:headerReference xmlns:r="http://schemas.openxmlformats.org/officeDocument/2006/relationships" w:type="default" r:id="R7fc956284ed6431a"/>
      <w:footerReference xmlns:r="http://schemas.openxmlformats.org/officeDocument/2006/relationships" w:type="default" r:id="R8cfc47623d0f42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 TRANSPORT &amp; MASKIN AS   ·   Org.nr 813 874 792   ·   Nordbustaddalen 317   ·   5687 FLATRÅKER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 TRANSPORT &amp;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c956284ed6431a" /><Relationship Type="http://schemas.openxmlformats.org/officeDocument/2006/relationships/footer" Target="/word/footer1.xml" Id="R8cfc47623d0f4255" /></Relationships>
</file>