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e037aa642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Flatråker,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TRANSPORT &amp; MASKIN AS</w:t>
      </w:r>
    </w:p>
    <w:sectPr>
      <w:headerReference xmlns:r="http://schemas.openxmlformats.org/officeDocument/2006/relationships" w:type="default" r:id="R9608145215fa4a90"/>
      <w:footerReference xmlns:r="http://schemas.openxmlformats.org/officeDocument/2006/relationships" w:type="default" r:id="R1b017df8e131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TRANSPORT &amp; MASKIN AS   ·   Org.nr 813 874 792   ·   Nordbustaddalen 317   ·   5687 FLATRÅKER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TRANSPORT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8145215fa4a90" /><Relationship Type="http://schemas.openxmlformats.org/officeDocument/2006/relationships/footer" Target="/word/footer1.xml" Id="R1b017df8e1314df2" /></Relationships>
</file>