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c12a1763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BELBO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BELBO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d78106d674050"/>
      <w:footerReference xmlns:r="http://schemas.openxmlformats.org/officeDocument/2006/relationships" w:type="default" r:id="R0adb31891f16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BELBO AS   ·   Org.nr 814 051 692   ·   Inger Margrethe Grams veg 26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BELBO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78106d674050" /><Relationship Type="http://schemas.openxmlformats.org/officeDocument/2006/relationships/footer" Target="/word/footer1.xml" Id="R0adb31891f164a62" /></Relationships>
</file>