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ab124b2ae241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HÅVARD BELBO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HÅVARD BELBO AS</w:t>
      </w:r>
    </w:p>
    <w:sectPr>
      <w:headerReference xmlns:r="http://schemas.openxmlformats.org/officeDocument/2006/relationships" w:type="default" r:id="Ra4aace11ee324862"/>
      <w:footerReference xmlns:r="http://schemas.openxmlformats.org/officeDocument/2006/relationships" w:type="default" r:id="Rcea5099010a747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HÅVARD BELBO AS   ·   Org.nr 814 051 692   ·   Inger Margrethe Grams veg 26   ·   7716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HÅVARD BELBO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aace11ee324862" /><Relationship Type="http://schemas.openxmlformats.org/officeDocument/2006/relationships/footer" Target="/word/footer1.xml" Id="Rcea5099010a74754" /></Relationships>
</file>