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54ff132f5a4c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Nodeland,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ØVLAND INVEST AS</w:t>
      </w:r>
    </w:p>
    <w:sectPr>
      <w:headerReference xmlns:r="http://schemas.openxmlformats.org/officeDocument/2006/relationships" w:type="default" r:id="Rf937135e142b453d"/>
      <w:footerReference xmlns:r="http://schemas.openxmlformats.org/officeDocument/2006/relationships" w:type="default" r:id="R9bb703377aa14f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ØVLAND INVEST AS   ·   Org.nr 814 181 952   ·   Hortemo ringveg 52   ·   4645 NODELAND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37135e142b453d" /><Relationship Type="http://schemas.openxmlformats.org/officeDocument/2006/relationships/footer" Target="/word/footer1.xml" Id="R9bb703377aa14fbe" /></Relationships>
</file>