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43108efc0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AGMABLY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8673d360225245bb"/>
      <w:footerReference xmlns:r="http://schemas.openxmlformats.org/officeDocument/2006/relationships" w:type="default" r:id="R72917484e1c8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3d360225245bb" /><Relationship Type="http://schemas.openxmlformats.org/officeDocument/2006/relationships/footer" Target="/word/footer1.xml" Id="R72917484e1c84870" /></Relationships>
</file>