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429a085dc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2bf3b53dbef642c8"/>
      <w:footerReference xmlns:r="http://schemas.openxmlformats.org/officeDocument/2006/relationships" w:type="default" r:id="Rf4d32021aada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3b53dbef642c8" /><Relationship Type="http://schemas.openxmlformats.org/officeDocument/2006/relationships/footer" Target="/word/footer1.xml" Id="Rf4d32021aada4bc2" /></Relationships>
</file>