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c9c67c3e3149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ELU CONSULT AS</w:t>
      </w:r>
    </w:p>
    <w:sectPr>
      <w:headerReference xmlns:r="http://schemas.openxmlformats.org/officeDocument/2006/relationships" w:type="default" r:id="R4397c27900c440fa"/>
      <w:footerReference xmlns:r="http://schemas.openxmlformats.org/officeDocument/2006/relationships" w:type="default" r:id="R1cc1a8f222b14f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ELU CONSULT AS   ·   Org.nr 814 377 482   ·   Dronningens gate 45   ·   8514 NARVIK   ·   el@eluconsult.no   ·   www.eluconsult.no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ELU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97c27900c440fa" /><Relationship Type="http://schemas.openxmlformats.org/officeDocument/2006/relationships/footer" Target="/word/footer1.xml" Id="R1cc1a8f222b14f19" /></Relationships>
</file>