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7f1608e3b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ELU CONSULT AS</w:t>
      </w:r>
    </w:p>
    <w:sectPr>
      <w:headerReference xmlns:r="http://schemas.openxmlformats.org/officeDocument/2006/relationships" w:type="default" r:id="R1465cd621dfc4444"/>
      <w:footerReference xmlns:r="http://schemas.openxmlformats.org/officeDocument/2006/relationships" w:type="default" r:id="R5d3aa084903e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ELU CONSULT AS   ·   Org.nr 814 377 482   ·   Dronningens gate 45   ·   8514 NARVIK   ·   el@eluconsult.no   ·   www.eluconsult.no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ELU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5cd621dfc4444" /><Relationship Type="http://schemas.openxmlformats.org/officeDocument/2006/relationships/footer" Target="/word/footer1.xml" Id="R5d3aa084903e48aa" /></Relationships>
</file>