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280292f15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630129647644cb"/>
      <w:footerReference xmlns:r="http://schemas.openxmlformats.org/officeDocument/2006/relationships" w:type="default" r:id="R8e5288f72d2b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HUMAT AS   ·   Org.nr 814 515 052   ·   H0502, Strandvegen 114B   ·   9006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30129647644cb" /><Relationship Type="http://schemas.openxmlformats.org/officeDocument/2006/relationships/footer" Target="/word/footer1.xml" Id="R8e5288f72d2b416e" /></Relationships>
</file>