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4d73b1abb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117234eca24a91"/>
      <w:footerReference xmlns:r="http://schemas.openxmlformats.org/officeDocument/2006/relationships" w:type="default" r:id="Ra8940f0851a7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HBR INVEST AS   ·   Org.nr 814 550 192   ·   C/O Helge Brunvoll, Ullevålsveien 79   ·   0454 OSLO   ·   helgebrun@hotmail.com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17234eca24a91" /><Relationship Type="http://schemas.openxmlformats.org/officeDocument/2006/relationships/footer" Target="/word/footer1.xml" Id="Ra8940f0851a748a5" /></Relationships>
</file>