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80ebcc03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BLIKKENSLAGERIET AS</w:t>
      </w:r>
    </w:p>
    <w:sectPr>
      <w:headerReference xmlns:r="http://schemas.openxmlformats.org/officeDocument/2006/relationships" w:type="default" r:id="R96baa034656f4c51"/>
      <w:footerReference xmlns:r="http://schemas.openxmlformats.org/officeDocument/2006/relationships" w:type="default" r:id="R8b3af0fee700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BLIKKENSLAGERIET AS   ·   Org.nr 815 089 502   ·   Bjerkås Næringspark Bygg 16, Eternitveien 55   ·   3470 SLEMMESTAD   ·   www.blikkenslageriet.no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aa034656f4c51" /><Relationship Type="http://schemas.openxmlformats.org/officeDocument/2006/relationships/footer" Target="/word/footer1.xml" Id="R8b3af0fee700442c" /></Relationships>
</file>