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b1220f62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BLIKKENSLAGERIET AS</w:t>
      </w:r>
    </w:p>
    <w:sectPr>
      <w:headerReference xmlns:r="http://schemas.openxmlformats.org/officeDocument/2006/relationships" w:type="default" r:id="R744010e0ab744f5e"/>
      <w:footerReference xmlns:r="http://schemas.openxmlformats.org/officeDocument/2006/relationships" w:type="default" r:id="Rc44d1fe3d5e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BLIKKENSLAGERIET AS   ·   Org.nr 815 089 502   ·   Bjerkås Næringspark Bygg 16, Eternitveien 55   ·   3470 SLEMMESTAD   ·   www.blikkenslageriet.no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010e0ab744f5e" /><Relationship Type="http://schemas.openxmlformats.org/officeDocument/2006/relationships/footer" Target="/word/footer1.xml" Id="Rc44d1fe3d5e54e92" /></Relationships>
</file>