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910eda4aa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LINDELID &amp;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LINDELID &amp;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380d677bd42d7"/>
      <w:footerReference xmlns:r="http://schemas.openxmlformats.org/officeDocument/2006/relationships" w:type="default" r:id="Rdfc240d3bccd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LINDELID &amp; KNUTSEN AS   ·   Org.nr 815 609 522   ·   Storebotn 65   ·   5309 KLEPPESTØ   ·   post@nirogruppen.no   ·   www.nirogruppen.no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LINDELID &amp;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380d677bd42d7" /><Relationship Type="http://schemas.openxmlformats.org/officeDocument/2006/relationships/footer" Target="/word/footer1.xml" Id="Rdfc240d3bccd4a2b" /></Relationships>
</file>