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7c3dfb2f424437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 I Rana,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NORTHROADS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NORTHROADS AS</w:t>
      </w:r>
    </w:p>
    <w:sectPr>
      <w:headerReference xmlns:r="http://schemas.openxmlformats.org/officeDocument/2006/relationships" w:type="default" r:id="Rb82df6dd70e14d0c"/>
      <w:footerReference xmlns:r="http://schemas.openxmlformats.org/officeDocument/2006/relationships" w:type="default" r:id="R74f6b8a267ab4dc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NORTHROADS AS   ·   Org.nr 815 644 042   ·   Mellomvika 35   ·   8622 MO I RANA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NORTHROADS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82df6dd70e14d0c" /><Relationship Type="http://schemas.openxmlformats.org/officeDocument/2006/relationships/footer" Target="/word/footer1.xml" Id="R74f6b8a267ab4dcd" /></Relationships>
</file>