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5b48e834d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MOSS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2b12e6d45a41b7"/>
      <w:footerReference xmlns:r="http://schemas.openxmlformats.org/officeDocument/2006/relationships" w:type="default" r:id="Rdaa30a30b9fa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VVS AS   ·   Org.nr 816 173 892   ·   c/o Morten Ruud, Refsnesskogen 52C   ·   1512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b12e6d45a41b7" /><Relationship Type="http://schemas.openxmlformats.org/officeDocument/2006/relationships/footer" Target="/word/footer1.xml" Id="Rdaa30a30b9fa48c8" /></Relationships>
</file>