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695e88418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HALSNE &amp; BÅRDSEN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HALSNE &amp; BÅRDSEN AS</w:t>
      </w:r>
    </w:p>
    <w:sectPr>
      <w:headerReference xmlns:r="http://schemas.openxmlformats.org/officeDocument/2006/relationships" w:type="default" r:id="R19fbf97e06624f87"/>
      <w:footerReference xmlns:r="http://schemas.openxmlformats.org/officeDocument/2006/relationships" w:type="default" r:id="Rea254073ea5e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HALSNE &amp; BÅRDSEN AS   ·   Org.nr 816 553 792   ·   Siljebergvegen 30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HALSNE &amp; BÅRDSEN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bf97e06624f87" /><Relationship Type="http://schemas.openxmlformats.org/officeDocument/2006/relationships/footer" Target="/word/footer1.xml" Id="Rea254073ea5e4654" /></Relationships>
</file>