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12a3148f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Skallestad,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d1b2b1b4d3844de0"/>
      <w:footerReference xmlns:r="http://schemas.openxmlformats.org/officeDocument/2006/relationships" w:type="default" r:id="R1bfa233bca2d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b1b4d3844de0" /><Relationship Type="http://schemas.openxmlformats.org/officeDocument/2006/relationships/footer" Target="/word/footer1.xml" Id="R1bfa233bca2d4d9a" /></Relationships>
</file>