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70dc1d9bd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SLØYFEN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SLØYFEN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b490c7773499b"/>
      <w:footerReference xmlns:r="http://schemas.openxmlformats.org/officeDocument/2006/relationships" w:type="default" r:id="R90c560175ee8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SLØYFEN AS   ·   Org.nr 817 254 012   ·   Sløyfen 24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SLØYFEN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b490c7773499b" /><Relationship Type="http://schemas.openxmlformats.org/officeDocument/2006/relationships/footer" Target="/word/footer1.xml" Id="R90c560175ee84cea" /></Relationships>
</file>