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1cba1d67a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MASKIN AS</w:t>
      </w:r>
    </w:p>
    <w:sectPr>
      <w:headerReference xmlns:r="http://schemas.openxmlformats.org/officeDocument/2006/relationships" w:type="default" r:id="R19d93429701d40f5"/>
      <w:footerReference xmlns:r="http://schemas.openxmlformats.org/officeDocument/2006/relationships" w:type="default" r:id="Rce49ac38f084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MASKIN AS   ·   Org.nr 817 446 302   ·   Tiltaksvegen 40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93429701d40f5" /><Relationship Type="http://schemas.openxmlformats.org/officeDocument/2006/relationships/footer" Target="/word/footer1.xml" Id="Rce49ac38f084448e" /></Relationships>
</file>