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9ebcc2848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31ebefff1a6e4580"/>
      <w:footerReference xmlns:r="http://schemas.openxmlformats.org/officeDocument/2006/relationships" w:type="default" r:id="R855c8fccdebe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befff1a6e4580" /><Relationship Type="http://schemas.openxmlformats.org/officeDocument/2006/relationships/footer" Target="/word/footer1.xml" Id="R855c8fccdebe4d22" /></Relationships>
</file>