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e5bce25dd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6e9b1eb52142ec"/>
      <w:footerReference xmlns:r="http://schemas.openxmlformats.org/officeDocument/2006/relationships" w:type="default" r:id="Ref6cbfefc873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e9b1eb52142ec" /><Relationship Type="http://schemas.openxmlformats.org/officeDocument/2006/relationships/footer" Target="/word/footer1.xml" Id="Ref6cbfefc8734adf" /></Relationships>
</file>