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4703f0fab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dd163cf1c3a24146"/>
      <w:footerReference xmlns:r="http://schemas.openxmlformats.org/officeDocument/2006/relationships" w:type="default" r:id="Rf56798a73af3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63cf1c3a24146" /><Relationship Type="http://schemas.openxmlformats.org/officeDocument/2006/relationships/footer" Target="/word/footer1.xml" Id="Rf56798a73af34354" /></Relationships>
</file>