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56c55107d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Mosterhamn,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R. NØSTBAKKEN INVEST AS</w:t>
      </w:r>
    </w:p>
    <w:sectPr>
      <w:headerReference xmlns:r="http://schemas.openxmlformats.org/officeDocument/2006/relationships" w:type="default" r:id="R296dd68349ff4dc1"/>
      <w:footerReference xmlns:r="http://schemas.openxmlformats.org/officeDocument/2006/relationships" w:type="default" r:id="R6119ba24cc9b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R. NØSTBAKKEN INVEST AS   ·   Org.nr 817 874 592   ·   Røyksundvegen 50   ·   5440 MOSTERHAMN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R. NØSTBAKKEN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6dd68349ff4dc1" /><Relationship Type="http://schemas.openxmlformats.org/officeDocument/2006/relationships/footer" Target="/word/footer1.xml" Id="R6119ba24cc9b4e20" /></Relationships>
</file>