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58b4aece8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RENTAL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RENTAL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4ffb5c159463f"/>
      <w:footerReference xmlns:r="http://schemas.openxmlformats.org/officeDocument/2006/relationships" w:type="default" r:id="R614b90dfa04e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817 884 512   ·   Mjåvannssvingen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4ffb5c159463f" /><Relationship Type="http://schemas.openxmlformats.org/officeDocument/2006/relationships/footer" Target="/word/footer1.xml" Id="R614b90dfa04e4321" /></Relationships>
</file>