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ab7de5064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HOLDING AS</w:t>
      </w:r>
    </w:p>
    <w:sectPr>
      <w:headerReference xmlns:r="http://schemas.openxmlformats.org/officeDocument/2006/relationships" w:type="default" r:id="R6ab78ef8c5ce490d"/>
      <w:footerReference xmlns:r="http://schemas.openxmlformats.org/officeDocument/2006/relationships" w:type="default" r:id="R036ddf7517f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HOLDING AS   ·   Org.nr 818 264 682   ·   Trekanten 6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78ef8c5ce490d" /><Relationship Type="http://schemas.openxmlformats.org/officeDocument/2006/relationships/footer" Target="/word/footer1.xml" Id="R036ddf7517fb4331" /></Relationships>
</file>