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cf70e76f2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OSLOFJORD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EIENDOMSUTVIKLING AS</w:t>
      </w:r>
    </w:p>
    <w:sectPr>
      <w:headerReference xmlns:r="http://schemas.openxmlformats.org/officeDocument/2006/relationships" w:type="default" r:id="Ra94e58a973f746e2"/>
      <w:footerReference xmlns:r="http://schemas.openxmlformats.org/officeDocument/2006/relationships" w:type="default" r:id="Ra84ba33c95ca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EIENDOMSUTVIKLING AS   ·   Org.nr 818 271 492   ·   Tveitenveien 25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58a973f746e2" /><Relationship Type="http://schemas.openxmlformats.org/officeDocument/2006/relationships/footer" Target="/word/footer1.xml" Id="Ra84ba33c95ca4417" /></Relationships>
</file>