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9ff37ff19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13908c86b4bd8"/>
      <w:footerReference xmlns:r="http://schemas.openxmlformats.org/officeDocument/2006/relationships" w:type="default" r:id="R299c1a57e95d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CONSIST AS   ·   Org.nr 818 829 612   ·   Olsrudvegen 146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13908c86b4bd8" /><Relationship Type="http://schemas.openxmlformats.org/officeDocument/2006/relationships/footer" Target="/word/footer1.xml" Id="R299c1a57e95d46c8" /></Relationships>
</file>