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6645529de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b486da7db15f4ecc"/>
      <w:footerReference xmlns:r="http://schemas.openxmlformats.org/officeDocument/2006/relationships" w:type="default" r:id="R55573c0e3dc4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6da7db15f4ecc" /><Relationship Type="http://schemas.openxmlformats.org/officeDocument/2006/relationships/footer" Target="/word/footer1.xml" Id="R55573c0e3dc443b0" /></Relationships>
</file>