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adebfbdcf046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PHILA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PHILA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7974216cd346d1"/>
      <w:footerReference xmlns:r="http://schemas.openxmlformats.org/officeDocument/2006/relationships" w:type="default" r:id="R3b51e4b4d77c48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PHILA AS   ·   Org.nr 819 486 522   ·   Strandveien 20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PHILA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7974216cd346d1" /><Relationship Type="http://schemas.openxmlformats.org/officeDocument/2006/relationships/footer" Target="/word/footer1.xml" Id="R3b51e4b4d77c48b9" /></Relationships>
</file>