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fd6eb6986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VEGARD SPITEN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VEGARD SPITEN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c8bee58e549b6"/>
      <w:footerReference xmlns:r="http://schemas.openxmlformats.org/officeDocument/2006/relationships" w:type="default" r:id="Rc212d297b89e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SPITEN AS   ·   Org.nr 820 072 022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c8bee58e549b6" /><Relationship Type="http://schemas.openxmlformats.org/officeDocument/2006/relationships/footer" Target="/word/footer1.xml" Id="Rc212d297b89e42c4" /></Relationships>
</file>