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2f34b1d3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O2S HOLDING AS</w:t>
      </w:r>
    </w:p>
    <w:sectPr>
      <w:headerReference xmlns:r="http://schemas.openxmlformats.org/officeDocument/2006/relationships" w:type="default" r:id="Rd31aba42b4154a34"/>
      <w:footerReference xmlns:r="http://schemas.openxmlformats.org/officeDocument/2006/relationships" w:type="default" r:id="R858240599c7a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O2S HOLDING AS   ·   Org.nr 820 489 152   ·   Dampsaga allé 54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O2S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aba42b4154a34" /><Relationship Type="http://schemas.openxmlformats.org/officeDocument/2006/relationships/footer" Target="/word/footer1.xml" Id="R858240599c7a4268" /></Relationships>
</file>