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2db60e80df4d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Vestre Gausdal,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MB ANLEGG AS</w:t>
      </w:r>
    </w:p>
    <w:sectPr>
      <w:headerReference xmlns:r="http://schemas.openxmlformats.org/officeDocument/2006/relationships" w:type="default" r:id="R536e993827cd4b78"/>
      <w:footerReference xmlns:r="http://schemas.openxmlformats.org/officeDocument/2006/relationships" w:type="default" r:id="Rd380eed505c24c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MB ANLEGG AS   ·   Org.nr 820 721 462   ·   Paulsrudvegen 7   ·   2653 VESTRE GAUSDAL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MB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6e993827cd4b78" /><Relationship Type="http://schemas.openxmlformats.org/officeDocument/2006/relationships/footer" Target="/word/footer1.xml" Id="Rd380eed505c24c1d" /></Relationships>
</file>