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331724abc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OG MILJØ HUS AS, org.nr 820 901 002,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MILJØ HUS AS</w:t>
      </w:r>
    </w:p>
    <w:sectPr>
      <w:headerReference xmlns:r="http://schemas.openxmlformats.org/officeDocument/2006/relationships" w:type="default" r:id="R6a35096ed2834eb3"/>
      <w:footerReference xmlns:r="http://schemas.openxmlformats.org/officeDocument/2006/relationships" w:type="default" r:id="Rd9f190790ef8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MILJØ HUS AS   ·   Org.nr 820 901 002   ·   Strandveien 26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MILJØ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5096ed2834eb3" /><Relationship Type="http://schemas.openxmlformats.org/officeDocument/2006/relationships/footer" Target="/word/footer1.xml" Id="Rd9f190790ef846b3" /></Relationships>
</file>