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44c9a1576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EVERFORS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EVERFORS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cd31fcb414932"/>
      <w:footerReference xmlns:r="http://schemas.openxmlformats.org/officeDocument/2006/relationships" w:type="default" r:id="Rc356747ae624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EVERFORS INVEST AS   ·   Org.nr 820 926 862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EVERFORS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cd31fcb414932" /><Relationship Type="http://schemas.openxmlformats.org/officeDocument/2006/relationships/footer" Target="/word/footer1.xml" Id="Rc356747ae6244590" /></Relationships>
</file>