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5f5060092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2bf90e656467b"/>
      <w:footerReference xmlns:r="http://schemas.openxmlformats.org/officeDocument/2006/relationships" w:type="default" r:id="R7fab54ce7eb4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KOMMUNE   ·   Org.nr 820 956 532   ·   Gate 1 120   ·   6700 MÅLØY   ·   Tlf. 57 75 60 00   ·   post@kinn.kommune.no   ·   kinn.kommune.no/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2bf90e656467b" /><Relationship Type="http://schemas.openxmlformats.org/officeDocument/2006/relationships/footer" Target="/word/footer1.xml" Id="R7fab54ce7eb44319" /></Relationships>
</file>