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2a7cdd724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87b561cfd5424ce3"/>
      <w:footerReference xmlns:r="http://schemas.openxmlformats.org/officeDocument/2006/relationships" w:type="default" r:id="R2aa837f7ce52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561cfd5424ce3" /><Relationship Type="http://schemas.openxmlformats.org/officeDocument/2006/relationships/footer" Target="/word/footer1.xml" Id="R2aa837f7ce524c6a" /></Relationships>
</file>