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a04a206c2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ANLEGGSGARTNER BJØRN T BJERKNES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BJØRN T BJERKNES AS</w:t>
      </w:r>
    </w:p>
    <w:sectPr>
      <w:headerReference xmlns:r="http://schemas.openxmlformats.org/officeDocument/2006/relationships" w:type="default" r:id="Rc5e99cee9c0141f5"/>
      <w:footerReference xmlns:r="http://schemas.openxmlformats.org/officeDocument/2006/relationships" w:type="default" r:id="R7c009c645007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BJØRN T BJERKNES AS   ·   Org.nr 821 070 082   ·   Meieriveien 7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BJØRN T BJERKNES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99cee9c0141f5" /><Relationship Type="http://schemas.openxmlformats.org/officeDocument/2006/relationships/footer" Target="/word/footer1.xml" Id="R7c009c6450074502" /></Relationships>
</file>