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fc5aa56fd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BJØRN T BJERKNES AS</w:t>
      </w:r>
    </w:p>
    <w:sectPr>
      <w:headerReference xmlns:r="http://schemas.openxmlformats.org/officeDocument/2006/relationships" w:type="default" r:id="Rd4995dcb2c724b71"/>
      <w:footerReference xmlns:r="http://schemas.openxmlformats.org/officeDocument/2006/relationships" w:type="default" r:id="R2be8a50665fc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BJØRN T BJERKNES AS   ·   Org.nr 821 070 082   ·   Meieriveien 7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BJØRN T BJERKNES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95dcb2c724b71" /><Relationship Type="http://schemas.openxmlformats.org/officeDocument/2006/relationships/footer" Target="/word/footer1.xml" Id="R2be8a50665fc43f1" /></Relationships>
</file>