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323441451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fcac5428138c466f"/>
      <w:footerReference xmlns:r="http://schemas.openxmlformats.org/officeDocument/2006/relationships" w:type="default" r:id="Rcaae3e6a267c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c5428138c466f" /><Relationship Type="http://schemas.openxmlformats.org/officeDocument/2006/relationships/footer" Target="/word/footer1.xml" Id="Rcaae3e6a267c4312" /></Relationships>
</file>